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7" w:rsidRPr="00CA7063" w:rsidRDefault="00F17019" w:rsidP="005E3B3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A8AE59" wp14:editId="2D3571E6">
                <wp:simplePos x="0" y="0"/>
                <wp:positionH relativeFrom="column">
                  <wp:posOffset>4800600</wp:posOffset>
                </wp:positionH>
                <wp:positionV relativeFrom="paragraph">
                  <wp:posOffset>-817245</wp:posOffset>
                </wp:positionV>
                <wp:extent cx="1257300" cy="685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67" w:rsidRPr="00FA269A" w:rsidRDefault="005C7E67" w:rsidP="00464FD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561A4">
                              <w:rPr>
                                <w:rFonts w:ascii="Tahoma" w:hAnsi="Tahoma" w:cs="Tahoma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8pt;margin-top:-64.35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" o:allowincell="f">
                <v:textbox>
                  <w:txbxContent>
                    <w:p w:rsidR="005C7E67" w:rsidRPr="00FA269A" w:rsidRDefault="005C7E67" w:rsidP="00464FD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D561A4">
                        <w:rPr>
                          <w:rFonts w:ascii="Tahoma" w:hAnsi="Tahoma" w:cs="Tahoma"/>
                        </w:rPr>
                        <w:t>Marca da Bollo da Euro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F17019" w:rsidRPr="00F17019" w:rsidRDefault="00F17019" w:rsidP="00F17019">
      <w:pPr>
        <w:ind w:left="5580"/>
        <w:rPr>
          <w:rFonts w:asciiTheme="minorHAnsi" w:hAnsiTheme="minorHAnsi" w:cs="Tahoma"/>
          <w:sz w:val="22"/>
          <w:szCs w:val="22"/>
        </w:rPr>
      </w:pPr>
      <w:r w:rsidRPr="00F17019">
        <w:rPr>
          <w:rFonts w:asciiTheme="minorHAnsi" w:hAnsiTheme="minorHAnsi" w:cs="Tahoma"/>
          <w:sz w:val="22"/>
          <w:szCs w:val="22"/>
        </w:rPr>
        <w:t>Spettabile</w:t>
      </w:r>
    </w:p>
    <w:p w:rsidR="00F17019" w:rsidRPr="00F17019" w:rsidRDefault="001F0FCE" w:rsidP="00F17019">
      <w:pPr>
        <w:ind w:left="558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STAZIONE APPALTANTE </w:t>
      </w:r>
      <w:r w:rsidR="00F17019" w:rsidRPr="00F17019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F17019" w:rsidRPr="00F17019" w:rsidRDefault="00F17019" w:rsidP="00F17019">
      <w:pPr>
        <w:rPr>
          <w:rFonts w:asciiTheme="minorHAnsi" w:hAnsiTheme="minorHAnsi" w:cs="Tahoma"/>
          <w:sz w:val="22"/>
          <w:szCs w:val="22"/>
        </w:rPr>
      </w:pPr>
    </w:p>
    <w:p w:rsidR="00F17019" w:rsidRPr="00F17019" w:rsidRDefault="00F17019" w:rsidP="00F17019">
      <w:pPr>
        <w:rPr>
          <w:rFonts w:asciiTheme="minorHAnsi" w:hAnsiTheme="minorHAnsi" w:cs="Tahoma"/>
          <w:sz w:val="22"/>
          <w:szCs w:val="22"/>
        </w:rPr>
      </w:pPr>
    </w:p>
    <w:p w:rsidR="00F17019" w:rsidRPr="00F17019" w:rsidRDefault="00F17019" w:rsidP="00F17019">
      <w:pPr>
        <w:ind w:left="1440" w:hanging="1440"/>
        <w:jc w:val="both"/>
        <w:rPr>
          <w:rFonts w:asciiTheme="minorHAnsi" w:hAnsiTheme="minorHAnsi" w:cs="Tahoma"/>
          <w:b/>
          <w:sz w:val="22"/>
          <w:szCs w:val="22"/>
        </w:rPr>
      </w:pPr>
      <w:r w:rsidRPr="00F17019">
        <w:rPr>
          <w:rFonts w:asciiTheme="minorHAnsi" w:hAnsiTheme="minorHAnsi" w:cs="Tahoma"/>
          <w:b/>
          <w:sz w:val="22"/>
          <w:szCs w:val="22"/>
        </w:rPr>
        <w:t>OGGETTO:</w:t>
      </w:r>
      <w:r w:rsidRPr="00F17019">
        <w:rPr>
          <w:rFonts w:asciiTheme="minorHAnsi" w:hAnsiTheme="minorHAnsi" w:cs="Tahoma"/>
          <w:b/>
          <w:sz w:val="22"/>
          <w:szCs w:val="22"/>
        </w:rPr>
        <w:tab/>
      </w:r>
      <w:r w:rsidR="00D561A4">
        <w:rPr>
          <w:rFonts w:asciiTheme="minorHAnsi" w:hAnsiTheme="minorHAnsi" w:cs="Tahoma"/>
          <w:b/>
          <w:sz w:val="22"/>
          <w:szCs w:val="22"/>
        </w:rPr>
        <w:t xml:space="preserve">Procedura per l’affidamento dei servizi assicurativi </w:t>
      </w:r>
      <w:r w:rsidR="00620C93">
        <w:rPr>
          <w:rFonts w:asciiTheme="minorHAnsi" w:hAnsiTheme="minorHAnsi" w:cs="Tahoma"/>
          <w:b/>
          <w:sz w:val="22"/>
          <w:szCs w:val="22"/>
        </w:rPr>
        <w:t xml:space="preserve">del Comune di Voghiera </w:t>
      </w:r>
      <w:r w:rsidR="00D561A4">
        <w:rPr>
          <w:rFonts w:asciiTheme="minorHAnsi" w:hAnsiTheme="minorHAnsi" w:cs="Tahoma"/>
          <w:b/>
          <w:sz w:val="22"/>
          <w:szCs w:val="22"/>
        </w:rPr>
        <w:t xml:space="preserve">da aggiudicare mediante il criterio dell’offerta economicamente più vantaggiosa ai sensi dell’art. 95 </w:t>
      </w:r>
      <w:proofErr w:type="spellStart"/>
      <w:r w:rsidR="00D561A4">
        <w:rPr>
          <w:rFonts w:asciiTheme="minorHAnsi" w:hAnsiTheme="minorHAnsi" w:cs="Tahoma"/>
          <w:b/>
          <w:sz w:val="22"/>
          <w:szCs w:val="22"/>
        </w:rPr>
        <w:t>D.Lgs.</w:t>
      </w:r>
      <w:proofErr w:type="spellEnd"/>
      <w:r w:rsidR="00D561A4">
        <w:rPr>
          <w:rFonts w:asciiTheme="minorHAnsi" w:hAnsiTheme="minorHAnsi" w:cs="Tahoma"/>
          <w:b/>
          <w:sz w:val="22"/>
          <w:szCs w:val="22"/>
        </w:rPr>
        <w:t xml:space="preserve"> 50/2016 e </w:t>
      </w:r>
      <w:proofErr w:type="spellStart"/>
      <w:r w:rsidR="00D561A4">
        <w:rPr>
          <w:rFonts w:asciiTheme="minorHAnsi" w:hAnsiTheme="minorHAnsi" w:cs="Tahoma"/>
          <w:b/>
          <w:sz w:val="22"/>
          <w:szCs w:val="22"/>
        </w:rPr>
        <w:t>ss.mm.ii</w:t>
      </w:r>
      <w:proofErr w:type="spellEnd"/>
      <w:r w:rsidR="00D561A4">
        <w:rPr>
          <w:rFonts w:asciiTheme="minorHAnsi" w:hAnsiTheme="minorHAnsi" w:cs="Tahoma"/>
          <w:b/>
          <w:sz w:val="22"/>
          <w:szCs w:val="22"/>
        </w:rPr>
        <w:t>..</w:t>
      </w:r>
    </w:p>
    <w:p w:rsidR="00F17019" w:rsidRPr="00F17019" w:rsidRDefault="00F17019" w:rsidP="00F17019">
      <w:pPr>
        <w:jc w:val="both"/>
        <w:rPr>
          <w:rFonts w:asciiTheme="minorHAnsi" w:hAnsiTheme="minorHAnsi" w:cs="Tahoma"/>
          <w:sz w:val="22"/>
          <w:szCs w:val="22"/>
        </w:rPr>
      </w:pPr>
    </w:p>
    <w:p w:rsidR="00F17019" w:rsidRPr="008E0322" w:rsidRDefault="00F17019" w:rsidP="00F17019">
      <w:pPr>
        <w:jc w:val="both"/>
        <w:rPr>
          <w:rFonts w:ascii="Calibri" w:hAnsi="Calibri" w:cs="Tahoma"/>
          <w:sz w:val="22"/>
          <w:szCs w:val="22"/>
        </w:rPr>
      </w:pP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LOTTO n. </w:t>
      </w:r>
      <w:r w:rsidR="0034160F">
        <w:rPr>
          <w:rFonts w:ascii="Calibri" w:hAnsi="Calibri" w:cs="Tahoma"/>
          <w:b/>
          <w:sz w:val="24"/>
          <w:szCs w:val="24"/>
        </w:rPr>
        <w:t>2</w:t>
      </w:r>
      <w:r w:rsidRPr="005B358B">
        <w:rPr>
          <w:rFonts w:ascii="Calibri" w:hAnsi="Calibri" w:cs="Tahoma"/>
          <w:b/>
          <w:sz w:val="24"/>
          <w:szCs w:val="24"/>
        </w:rPr>
        <w:t xml:space="preserve">) </w:t>
      </w:r>
      <w:r w:rsidR="0034160F">
        <w:rPr>
          <w:rFonts w:ascii="Calibri" w:hAnsi="Calibri" w:cs="Tahoma"/>
          <w:b/>
          <w:sz w:val="24"/>
          <w:szCs w:val="24"/>
        </w:rPr>
        <w:t>RCT-O</w:t>
      </w: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17019" w:rsidRPr="00F17019" w:rsidRDefault="00F17019" w:rsidP="00F17019">
      <w:pPr>
        <w:jc w:val="both"/>
        <w:rPr>
          <w:rFonts w:asciiTheme="minorHAnsi" w:hAnsiTheme="minorHAnsi" w:cs="Tahoma"/>
          <w:sz w:val="22"/>
          <w:szCs w:val="22"/>
        </w:rPr>
      </w:pP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Il/la sottoscritto/a .....................................................................................................................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nato/a il .............................................................</w:t>
      </w:r>
      <w:r w:rsidR="00F17019">
        <w:rPr>
          <w:rFonts w:asciiTheme="minorHAnsi" w:hAnsiTheme="minorHAnsi" w:cs="Arial"/>
          <w:sz w:val="22"/>
          <w:szCs w:val="22"/>
        </w:rPr>
        <w:t xml:space="preserve"> </w:t>
      </w:r>
      <w:r w:rsidR="00F17019" w:rsidRPr="00F17019">
        <w:rPr>
          <w:rFonts w:asciiTheme="minorHAnsi" w:hAnsiTheme="minorHAnsi" w:cs="Arial"/>
          <w:sz w:val="22"/>
          <w:szCs w:val="22"/>
        </w:rPr>
        <w:t>a 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via............................................................................................................. n. 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in qualità di ................................................ della Società Assicuratrice.......................................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 xml:space="preserve">con sede in ...................................... </w:t>
      </w:r>
      <w:r w:rsidR="004B13DB" w:rsidRPr="00F17019">
        <w:rPr>
          <w:rFonts w:asciiTheme="minorHAnsi" w:hAnsiTheme="minorHAnsi" w:cs="Arial"/>
          <w:sz w:val="22"/>
          <w:szCs w:val="22"/>
        </w:rPr>
        <w:t>C</w:t>
      </w:r>
      <w:r w:rsidRPr="00F17019">
        <w:rPr>
          <w:rFonts w:asciiTheme="minorHAnsi" w:hAnsiTheme="minorHAnsi" w:cs="Arial"/>
          <w:sz w:val="22"/>
          <w:szCs w:val="22"/>
        </w:rPr>
        <w:t>.</w:t>
      </w:r>
      <w:r w:rsidR="004B13DB" w:rsidRPr="00F17019">
        <w:rPr>
          <w:rFonts w:asciiTheme="minorHAnsi" w:hAnsiTheme="minorHAnsi" w:cs="Arial"/>
          <w:sz w:val="22"/>
          <w:szCs w:val="22"/>
        </w:rPr>
        <w:t>A.P</w:t>
      </w:r>
      <w:r w:rsidRPr="00F17019">
        <w:rPr>
          <w:rFonts w:asciiTheme="minorHAnsi" w:hAnsiTheme="minorHAnsi" w:cs="Arial"/>
          <w:sz w:val="22"/>
          <w:szCs w:val="22"/>
        </w:rPr>
        <w:t>. .................... via ........................................... n. 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telefono n. ……………...............................…........ telefax n. …...……........…...............…………………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Codice Fiscale n. ............................................ Partita I.V.A. ..........................................….........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in nome e per conto della Società offerente, nonché delle eventuali Società Coassicuratrici/Mandanti sotto</w:t>
      </w:r>
      <w:r w:rsidR="004B13DB" w:rsidRPr="00F17019">
        <w:rPr>
          <w:rFonts w:asciiTheme="minorHAnsi" w:hAnsiTheme="minorHAnsi" w:cs="Arial"/>
          <w:sz w:val="22"/>
          <w:szCs w:val="22"/>
        </w:rPr>
        <w:t xml:space="preserve"> </w:t>
      </w:r>
      <w:r w:rsidRPr="00F17019">
        <w:rPr>
          <w:rFonts w:asciiTheme="minorHAnsi" w:hAnsiTheme="minorHAnsi" w:cs="Arial"/>
          <w:sz w:val="22"/>
          <w:szCs w:val="22"/>
        </w:rPr>
        <w:t>indicate,</w:t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b/>
          <w:bCs/>
          <w:spacing w:val="60"/>
          <w:sz w:val="22"/>
          <w:szCs w:val="22"/>
        </w:rPr>
        <w:t>DICHIARA</w:t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esprimere la propria offerta economica, avendo preso visione dell’intera documentazione di gara;</w:t>
      </w: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assumere la partecipazione al rischio nella misura massima del 100%</w:t>
      </w:r>
    </w:p>
    <w:p w:rsidR="005C7E67" w:rsidRPr="00F17019" w:rsidRDefault="005C7E67" w:rsidP="005E3B36">
      <w:pPr>
        <w:spacing w:line="360" w:lineRule="auto"/>
        <w:ind w:left="360" w:right="-284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F17019">
        <w:rPr>
          <w:rFonts w:asciiTheme="minorHAnsi" w:hAnsiTheme="minorHAnsi" w:cs="Arial"/>
          <w:i/>
          <w:iCs/>
          <w:sz w:val="22"/>
          <w:szCs w:val="22"/>
        </w:rPr>
        <w:t>ovvero</w:t>
      </w:r>
    </w:p>
    <w:p w:rsidR="005C7E67" w:rsidRPr="00F17019" w:rsidRDefault="005C7E67" w:rsidP="005E3B36">
      <w:pPr>
        <w:tabs>
          <w:tab w:val="left" w:pos="426"/>
        </w:tabs>
        <w:spacing w:line="360" w:lineRule="auto"/>
        <w:ind w:left="360"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Delegataria / Mandataria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Coassicuratrice / Mandante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Coassicuratrice / Mandante</w:t>
      </w:r>
    </w:p>
    <w:p w:rsidR="00F17019" w:rsidRDefault="00F1701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b/>
          <w:bCs/>
          <w:spacing w:val="60"/>
          <w:sz w:val="22"/>
          <w:szCs w:val="22"/>
        </w:rPr>
        <w:lastRenderedPageBreak/>
        <w:t>OFFRE</w:t>
      </w:r>
    </w:p>
    <w:p w:rsidR="005C7E67" w:rsidRPr="00F17019" w:rsidRDefault="005C7E67" w:rsidP="009B16E2">
      <w:pPr>
        <w:pStyle w:val="Corpotesto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le seguenti condizioni economiche</w:t>
      </w:r>
    </w:p>
    <w:p w:rsidR="0028342C" w:rsidRDefault="0028342C" w:rsidP="00CA7063">
      <w:pPr>
        <w:pStyle w:val="Corpotesto"/>
        <w:rPr>
          <w:rFonts w:asciiTheme="minorHAnsi" w:hAnsiTheme="minorHAnsi" w:cs="Arial"/>
          <w:sz w:val="22"/>
          <w:szCs w:val="22"/>
        </w:rPr>
      </w:pPr>
    </w:p>
    <w:p w:rsidR="0034160F" w:rsidRPr="001D7BF3" w:rsidRDefault="0034160F" w:rsidP="002D7BF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320"/>
      </w:tblGrid>
      <w:tr w:rsidR="001A41D7" w:rsidRPr="001D7BF3" w:rsidTr="001A41D7">
        <w:tc>
          <w:tcPr>
            <w:tcW w:w="4111" w:type="dxa"/>
            <w:shd w:val="clear" w:color="auto" w:fill="F2F2F2" w:themeFill="background1" w:themeFillShade="F2"/>
          </w:tcPr>
          <w:p w:rsidR="001A41D7" w:rsidRDefault="001A41D7" w:rsidP="00D561A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A41D7" w:rsidRDefault="001A41D7" w:rsidP="00565D24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:rsidR="001A41D7" w:rsidRDefault="001A41D7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7BF3" w:rsidRPr="001D7BF3" w:rsidTr="00565D24">
        <w:tc>
          <w:tcPr>
            <w:tcW w:w="4111" w:type="dxa"/>
          </w:tcPr>
          <w:p w:rsidR="002D7BF3" w:rsidRPr="001D7BF3" w:rsidRDefault="00620C93" w:rsidP="00620C93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Retribuzioni Lorde Annue </w:t>
            </w:r>
            <w:r w:rsidR="00D561A4">
              <w:rPr>
                <w:rFonts w:asciiTheme="minorHAnsi" w:hAnsiTheme="minorHAnsi"/>
                <w:sz w:val="22"/>
                <w:szCs w:val="22"/>
              </w:rPr>
              <w:t xml:space="preserve">Annuo </w:t>
            </w:r>
            <w:r w:rsidR="0034160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D7BF3" w:rsidRPr="001D7BF3" w:rsidRDefault="0034160F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€</w:t>
            </w:r>
          </w:p>
        </w:tc>
        <w:tc>
          <w:tcPr>
            <w:tcW w:w="4320" w:type="dxa"/>
          </w:tcPr>
          <w:p w:rsidR="002D7BF3" w:rsidRPr="001D7BF3" w:rsidRDefault="00C72270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474.000,00</w:t>
            </w:r>
            <w:bookmarkStart w:id="0" w:name="_GoBack"/>
            <w:bookmarkEnd w:id="0"/>
          </w:p>
        </w:tc>
      </w:tr>
      <w:tr w:rsidR="002D7BF3" w:rsidRPr="001D7BF3" w:rsidTr="00565D24">
        <w:tc>
          <w:tcPr>
            <w:tcW w:w="4111" w:type="dxa"/>
          </w:tcPr>
          <w:p w:rsidR="002D7BF3" w:rsidRPr="001D7BF3" w:rsidRDefault="0034160F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Tasso Lordo</w:t>
            </w:r>
          </w:p>
        </w:tc>
        <w:tc>
          <w:tcPr>
            <w:tcW w:w="1276" w:type="dxa"/>
          </w:tcPr>
          <w:p w:rsidR="002D7BF3" w:rsidRPr="001D7BF3" w:rsidRDefault="0034160F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Pro-mille</w:t>
            </w:r>
          </w:p>
        </w:tc>
        <w:tc>
          <w:tcPr>
            <w:tcW w:w="4320" w:type="dxa"/>
          </w:tcPr>
          <w:p w:rsidR="002D7BF3" w:rsidRPr="001D7BF3" w:rsidRDefault="002D7BF3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7BF3" w:rsidRPr="001D7BF3" w:rsidTr="00565D24">
        <w:tc>
          <w:tcPr>
            <w:tcW w:w="4111" w:type="dxa"/>
          </w:tcPr>
          <w:p w:rsidR="002D7BF3" w:rsidRPr="001D7BF3" w:rsidRDefault="002D7BF3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7BF3">
              <w:rPr>
                <w:rFonts w:asciiTheme="minorHAnsi" w:hAnsiTheme="minorHAnsi"/>
                <w:sz w:val="22"/>
                <w:szCs w:val="22"/>
              </w:rPr>
              <w:t>Premio annuo lordo flat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(in cifre)</w:t>
            </w:r>
          </w:p>
        </w:tc>
        <w:tc>
          <w:tcPr>
            <w:tcW w:w="1276" w:type="dxa"/>
          </w:tcPr>
          <w:p w:rsidR="002D7BF3" w:rsidRPr="001D7BF3" w:rsidRDefault="002D7BF3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7BF3"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4320" w:type="dxa"/>
          </w:tcPr>
          <w:p w:rsidR="002D7BF3" w:rsidRPr="001D7BF3" w:rsidRDefault="002D7BF3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7BF3" w:rsidRPr="001D7BF3" w:rsidTr="00565D24">
        <w:tc>
          <w:tcPr>
            <w:tcW w:w="4111" w:type="dxa"/>
          </w:tcPr>
          <w:p w:rsidR="002D7BF3" w:rsidRPr="001D7BF3" w:rsidRDefault="002D7BF3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7BF3">
              <w:rPr>
                <w:rFonts w:asciiTheme="minorHAnsi" w:hAnsiTheme="minorHAnsi"/>
                <w:sz w:val="22"/>
                <w:szCs w:val="22"/>
              </w:rPr>
              <w:t>Premio annuo lordo flat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(in lettere)</w:t>
            </w:r>
          </w:p>
        </w:tc>
        <w:tc>
          <w:tcPr>
            <w:tcW w:w="1276" w:type="dxa"/>
          </w:tcPr>
          <w:p w:rsidR="002D7BF3" w:rsidRPr="001D7BF3" w:rsidRDefault="002D7BF3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7BF3"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4320" w:type="dxa"/>
          </w:tcPr>
          <w:p w:rsidR="002D7BF3" w:rsidRPr="001D7BF3" w:rsidRDefault="002D7BF3" w:rsidP="00565D24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D7BF3" w:rsidRPr="001D7BF3" w:rsidRDefault="002D7BF3" w:rsidP="002D7BF3">
      <w:pPr>
        <w:jc w:val="both"/>
        <w:rPr>
          <w:rFonts w:asciiTheme="minorHAnsi" w:hAnsiTheme="minorHAnsi"/>
          <w:sz w:val="22"/>
          <w:szCs w:val="22"/>
        </w:rPr>
      </w:pPr>
    </w:p>
    <w:p w:rsidR="00C85F28" w:rsidRDefault="00C85F28" w:rsidP="00C85F28">
      <w:pPr>
        <w:jc w:val="both"/>
        <w:rPr>
          <w:rFonts w:asciiTheme="minorHAnsi" w:hAnsiTheme="minorHAnsi"/>
          <w:b/>
          <w:bCs/>
          <w:smallCaps/>
          <w:kern w:val="28"/>
          <w:sz w:val="22"/>
          <w:szCs w:val="22"/>
        </w:rPr>
      </w:pPr>
      <w:r>
        <w:rPr>
          <w:rFonts w:asciiTheme="minorHAnsi" w:hAnsiTheme="minorHAnsi"/>
          <w:b/>
          <w:bCs/>
          <w:smallCaps/>
          <w:kern w:val="28"/>
          <w:sz w:val="22"/>
          <w:szCs w:val="22"/>
        </w:rPr>
        <w:t>Scomposizione del premio</w:t>
      </w:r>
    </w:p>
    <w:p w:rsidR="00C85F28" w:rsidRDefault="00C85F28" w:rsidP="00C85F28">
      <w:pPr>
        <w:jc w:val="both"/>
        <w:rPr>
          <w:rFonts w:asciiTheme="minorHAnsi" w:hAnsiTheme="minorHAnsi"/>
          <w:b/>
          <w:bCs/>
          <w:smallCaps/>
          <w:kern w:val="28"/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5103"/>
      </w:tblGrid>
      <w:tr w:rsidR="00C85F28" w:rsidTr="00C85F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  <w:tr w:rsidR="00C85F28" w:rsidTr="00C85F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  <w:tr w:rsidR="00C85F28" w:rsidTr="00C85F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  <w:t>PREMIO ANNUO 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28" w:rsidRDefault="00C85F28">
            <w:pPr>
              <w:spacing w:before="80"/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C85F28" w:rsidRDefault="00C85F28" w:rsidP="00C85F28">
      <w:pPr>
        <w:jc w:val="both"/>
        <w:rPr>
          <w:rFonts w:asciiTheme="minorHAnsi" w:hAnsiTheme="minorHAnsi"/>
          <w:sz w:val="22"/>
          <w:szCs w:val="22"/>
        </w:rPr>
      </w:pPr>
    </w:p>
    <w:p w:rsidR="00C85F28" w:rsidRPr="00F17019" w:rsidRDefault="00C85F28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TIMBRO E FIRMA DEL CONCORRENTE</w:t>
      </w: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_________________________________</w:t>
      </w:r>
    </w:p>
    <w:p w:rsidR="005C7E67" w:rsidRPr="00F17019" w:rsidRDefault="005C7E67" w:rsidP="005E3B36">
      <w:pPr>
        <w:tabs>
          <w:tab w:val="left" w:pos="960"/>
          <w:tab w:val="left" w:pos="2400"/>
          <w:tab w:val="left" w:pos="2640"/>
        </w:tabs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pStyle w:val="Corpodeltesto3"/>
        <w:ind w:left="1701" w:hanging="1701"/>
        <w:jc w:val="both"/>
        <w:rPr>
          <w:rFonts w:asciiTheme="minorHAnsi" w:hAnsiTheme="minorHAnsi" w:cs="Arial"/>
          <w:b w:val="0"/>
          <w:bCs w:val="0"/>
          <w:sz w:val="22"/>
          <w:szCs w:val="22"/>
          <w:u w:val="single"/>
        </w:rPr>
      </w:pPr>
      <w:r w:rsidRPr="00F17019">
        <w:rPr>
          <w:rFonts w:asciiTheme="minorHAnsi" w:hAnsiTheme="minorHAnsi" w:cs="Arial"/>
          <w:b w:val="0"/>
          <w:bCs w:val="0"/>
          <w:sz w:val="22"/>
          <w:szCs w:val="22"/>
        </w:rPr>
        <w:t xml:space="preserve">Data, </w:t>
      </w: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Default="005C7E67" w:rsidP="000D7EB6">
      <w:pPr>
        <w:ind w:left="426" w:hanging="426"/>
        <w:jc w:val="both"/>
        <w:rPr>
          <w:rFonts w:asciiTheme="minorHAnsi" w:hAnsiTheme="minorHAnsi" w:cs="Arial"/>
        </w:rPr>
      </w:pPr>
      <w:r w:rsidRPr="002D7BF3">
        <w:rPr>
          <w:rFonts w:asciiTheme="minorHAnsi" w:hAnsiTheme="minorHAnsi" w:cs="Arial"/>
          <w:b/>
          <w:bCs/>
        </w:rPr>
        <w:t>N.B.</w:t>
      </w:r>
      <w:r w:rsidRPr="002D7BF3">
        <w:rPr>
          <w:rFonts w:asciiTheme="minorHAnsi" w:hAnsiTheme="minorHAnsi" w:cs="Arial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</w:t>
      </w:r>
      <w:proofErr w:type="spellStart"/>
      <w:r w:rsidRPr="002D7BF3">
        <w:rPr>
          <w:rFonts w:asciiTheme="minorHAnsi" w:hAnsiTheme="minorHAnsi" w:cs="Arial"/>
        </w:rPr>
        <w:t>raggruppande</w:t>
      </w:r>
      <w:proofErr w:type="spellEnd"/>
      <w:r w:rsidRPr="002D7BF3">
        <w:rPr>
          <w:rFonts w:asciiTheme="minorHAnsi" w:hAnsiTheme="minorHAnsi" w:cs="Arial"/>
        </w:rPr>
        <w:t xml:space="preserve"> o da loro procuratore, allegando copia fotostatica di documento </w:t>
      </w:r>
      <w:r w:rsidR="00F17019" w:rsidRPr="002D7BF3">
        <w:rPr>
          <w:rFonts w:asciiTheme="minorHAnsi" w:hAnsiTheme="minorHAnsi" w:cs="Arial"/>
        </w:rPr>
        <w:t>di riconoscimento</w:t>
      </w:r>
      <w:r w:rsidRPr="002D7BF3">
        <w:rPr>
          <w:rFonts w:asciiTheme="minorHAnsi" w:hAnsiTheme="minorHAnsi" w:cs="Arial"/>
        </w:rPr>
        <w:t xml:space="preserve"> del dichiarante e, nel caso di sottoscrizione da parte di un procuratore, della copia fotostatica della procura</w:t>
      </w:r>
      <w:r w:rsidR="00F17019" w:rsidRPr="002D7BF3">
        <w:rPr>
          <w:rFonts w:asciiTheme="minorHAnsi" w:hAnsiTheme="minorHAnsi" w:cs="Arial"/>
        </w:rPr>
        <w:t>.</w:t>
      </w:r>
    </w:p>
    <w:p w:rsidR="00D561A4" w:rsidRPr="002D7BF3" w:rsidRDefault="00D561A4" w:rsidP="00D561A4">
      <w:pPr>
        <w:ind w:left="426"/>
        <w:jc w:val="both"/>
        <w:rPr>
          <w:rFonts w:asciiTheme="minorHAnsi" w:hAnsiTheme="minorHAnsi" w:cs="Arial"/>
        </w:rPr>
      </w:pPr>
      <w:r>
        <w:rPr>
          <w:rFonts w:ascii="Calibri" w:hAnsi="Calibri" w:cs="Tahoma"/>
          <w:i/>
          <w:sz w:val="22"/>
          <w:szCs w:val="22"/>
        </w:rPr>
        <w:t>Si precisa che onde evitare la replica di documentazione è possibile inserire la copia del documento di riconoscimento una sola volta all’interno della busta C)</w:t>
      </w:r>
    </w:p>
    <w:sectPr w:rsidR="00D561A4" w:rsidRPr="002D7BF3" w:rsidSect="00DA43A8">
      <w:headerReference w:type="default" r:id="rId8"/>
      <w:pgSz w:w="11906" w:h="16838" w:code="9"/>
      <w:pgMar w:top="1985" w:right="1134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67" w:rsidRDefault="005C7E67">
      <w:r>
        <w:separator/>
      </w:r>
    </w:p>
  </w:endnote>
  <w:endnote w:type="continuationSeparator" w:id="0">
    <w:p w:rsidR="005C7E67" w:rsidRDefault="005C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67" w:rsidRDefault="005C7E67">
      <w:r>
        <w:separator/>
      </w:r>
    </w:p>
  </w:footnote>
  <w:footnote w:type="continuationSeparator" w:id="0">
    <w:p w:rsidR="005C7E67" w:rsidRDefault="005C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7" w:rsidRPr="00D561A4" w:rsidRDefault="009B16E2">
    <w:pPr>
      <w:pStyle w:val="Intestazione"/>
      <w:rPr>
        <w:rFonts w:ascii="Tahoma" w:hAnsi="Tahoma" w:cs="Tahoma"/>
      </w:rPr>
    </w:pPr>
    <w:r w:rsidRPr="00D561A4">
      <w:rPr>
        <w:rFonts w:ascii="Tahoma" w:hAnsi="Tahoma" w:cs="Tahoma"/>
      </w:rPr>
      <w:t xml:space="preserve">Allegato </w:t>
    </w:r>
    <w:r w:rsidR="00D561A4" w:rsidRPr="00D561A4">
      <w:rPr>
        <w:rFonts w:ascii="Tahoma" w:hAnsi="Tahoma" w:cs="Tahoma"/>
      </w:rPr>
      <w:t>C</w:t>
    </w:r>
  </w:p>
  <w:p w:rsidR="005C7E67" w:rsidRPr="00111A3F" w:rsidRDefault="005C7E67">
    <w:pPr>
      <w:pStyle w:val="Intestazione"/>
      <w:rPr>
        <w:rFonts w:ascii="Tahoma" w:hAnsi="Tahoma" w:cs="Tahoma"/>
      </w:rPr>
    </w:pPr>
    <w:r w:rsidRPr="00D561A4">
      <w:rPr>
        <w:rFonts w:ascii="Arial" w:hAnsi="Arial" w:cs="Arial"/>
        <w:b/>
        <w:bCs/>
      </w:rPr>
      <w:t>SCHEDA DI OFFERTA</w:t>
    </w:r>
    <w:r w:rsidRPr="0093732C">
      <w:rPr>
        <w:rFonts w:ascii="Arial" w:hAnsi="Arial" w:cs="Arial"/>
        <w:b/>
        <w:bCs/>
      </w:rPr>
      <w:t xml:space="preserve"> ECONOMICA</w:t>
    </w:r>
    <w:r>
      <w:rPr>
        <w:rFonts w:ascii="Arial" w:hAnsi="Arial" w:cs="Arial"/>
        <w:b/>
        <w:bCs/>
      </w:rPr>
      <w:t xml:space="preserve"> </w:t>
    </w:r>
  </w:p>
  <w:p w:rsidR="00D561A4" w:rsidRDefault="00D561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D05E4"/>
    <w:multiLevelType w:val="singleLevel"/>
    <w:tmpl w:val="6840D5E2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">
    <w:nsid w:val="02FE6A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1D1DA6"/>
    <w:multiLevelType w:val="singleLevel"/>
    <w:tmpl w:val="D6B6B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920B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DD3DED"/>
    <w:multiLevelType w:val="singleLevel"/>
    <w:tmpl w:val="F5623F3E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6">
    <w:nsid w:val="095939BA"/>
    <w:multiLevelType w:val="singleLevel"/>
    <w:tmpl w:val="90A803A0"/>
    <w:lvl w:ilvl="0">
      <w:start w:val="1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7">
    <w:nsid w:val="0AB622C5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0B4506DC"/>
    <w:multiLevelType w:val="singleLevel"/>
    <w:tmpl w:val="9308105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0D6B7333"/>
    <w:multiLevelType w:val="hybridMultilevel"/>
    <w:tmpl w:val="670EE1B0"/>
    <w:lvl w:ilvl="0" w:tplc="139802C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1159F3"/>
    <w:multiLevelType w:val="hybridMultilevel"/>
    <w:tmpl w:val="0AA6D0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CD28BB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12">
    <w:nsid w:val="14860A97"/>
    <w:multiLevelType w:val="singleLevel"/>
    <w:tmpl w:val="EBD87A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3">
    <w:nsid w:val="16FF5E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B751B92"/>
    <w:multiLevelType w:val="hybridMultilevel"/>
    <w:tmpl w:val="C8B8E5F0"/>
    <w:lvl w:ilvl="0" w:tplc="76F88392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65BEC"/>
    <w:multiLevelType w:val="singleLevel"/>
    <w:tmpl w:val="AC8E3E8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6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3A5C98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33DE058B"/>
    <w:multiLevelType w:val="singleLevel"/>
    <w:tmpl w:val="C40A2506"/>
    <w:lvl w:ilvl="0">
      <w:start w:val="6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9">
    <w:nsid w:val="33F56D1D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0">
    <w:nsid w:val="34782AA4"/>
    <w:multiLevelType w:val="singleLevel"/>
    <w:tmpl w:val="FEE4380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1">
    <w:nsid w:val="370D1E33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2">
    <w:nsid w:val="38A26493"/>
    <w:multiLevelType w:val="singleLevel"/>
    <w:tmpl w:val="B63E1A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B7782"/>
    <w:multiLevelType w:val="singleLevel"/>
    <w:tmpl w:val="357E7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ED116B0"/>
    <w:multiLevelType w:val="multilevel"/>
    <w:tmpl w:val="28E09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EF9176E"/>
    <w:multiLevelType w:val="singleLevel"/>
    <w:tmpl w:val="FF7C007C"/>
    <w:lvl w:ilvl="0">
      <w:start w:val="1"/>
      <w:numFmt w:val="lowerLetter"/>
      <w:lvlText w:val="%1"/>
      <w:legacy w:legacy="1" w:legacySpace="0" w:legacyIndent="283"/>
      <w:lvlJc w:val="left"/>
      <w:pPr>
        <w:ind w:left="553" w:hanging="283"/>
      </w:pPr>
    </w:lvl>
  </w:abstractNum>
  <w:abstractNum w:abstractNumId="26">
    <w:nsid w:val="43C066D7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7">
    <w:nsid w:val="47501C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9D5455D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9">
    <w:nsid w:val="4A99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C994AB8"/>
    <w:multiLevelType w:val="singleLevel"/>
    <w:tmpl w:val="952070E4"/>
    <w:lvl w:ilvl="0">
      <w:start w:val="7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1">
    <w:nsid w:val="528456AF"/>
    <w:multiLevelType w:val="hybridMultilevel"/>
    <w:tmpl w:val="96BC5872"/>
    <w:lvl w:ilvl="0" w:tplc="90C8B6F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F0A7D"/>
    <w:multiLevelType w:val="singleLevel"/>
    <w:tmpl w:val="2F74FA4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33">
    <w:nsid w:val="567A3FD1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8DE017C"/>
    <w:multiLevelType w:val="singleLevel"/>
    <w:tmpl w:val="2C82EED6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5">
    <w:nsid w:val="5EC74B2E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FF62F40"/>
    <w:multiLevelType w:val="singleLevel"/>
    <w:tmpl w:val="D186AD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7">
    <w:nsid w:val="6171744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5BA6E12"/>
    <w:multiLevelType w:val="singleLevel"/>
    <w:tmpl w:val="87CAF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0C0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D57A3C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1">
    <w:nsid w:val="7BC6271D"/>
    <w:multiLevelType w:val="singleLevel"/>
    <w:tmpl w:val="D6B6BE1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7C1A45F8"/>
    <w:multiLevelType w:val="singleLevel"/>
    <w:tmpl w:val="D71A7FDC"/>
    <w:lvl w:ilvl="0">
      <w:start w:val="1"/>
      <w:numFmt w:val="upp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43">
    <w:nsid w:val="7F006441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44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5"/>
  </w:num>
  <w:num w:numId="5">
    <w:abstractNumId w:val="27"/>
  </w:num>
  <w:num w:numId="6">
    <w:abstractNumId w:val="37"/>
  </w:num>
  <w:num w:numId="7">
    <w:abstractNumId w:val="41"/>
  </w:num>
  <w:num w:numId="8">
    <w:abstractNumId w:val="13"/>
  </w:num>
  <w:num w:numId="9">
    <w:abstractNumId w:val="24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1">
    <w:abstractNumId w:val="25"/>
  </w:num>
  <w:num w:numId="12">
    <w:abstractNumId w:val="1"/>
  </w:num>
  <w:num w:numId="13">
    <w:abstractNumId w:val="36"/>
  </w:num>
  <w:num w:numId="14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Univers" w:hAnsi="Univers" w:cs="Univers" w:hint="default"/>
          <w:b w:val="0"/>
          <w:bCs w:val="0"/>
          <w:i w:val="0"/>
          <w:iCs w:val="0"/>
          <w:sz w:val="22"/>
          <w:szCs w:val="22"/>
        </w:rPr>
      </w:lvl>
    </w:lvlOverride>
  </w:num>
  <w:num w:numId="15">
    <w:abstractNumId w:val="23"/>
  </w:num>
  <w:num w:numId="16">
    <w:abstractNumId w:val="12"/>
  </w:num>
  <w:num w:numId="17">
    <w:abstractNumId w:val="28"/>
  </w:num>
  <w:num w:numId="18">
    <w:abstractNumId w:val="43"/>
  </w:num>
  <w:num w:numId="19">
    <w:abstractNumId w:val="5"/>
  </w:num>
  <w:num w:numId="20">
    <w:abstractNumId w:val="26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23">
    <w:abstractNumId w:val="34"/>
  </w:num>
  <w:num w:numId="24">
    <w:abstractNumId w:val="8"/>
  </w:num>
  <w:num w:numId="25">
    <w:abstractNumId w:val="6"/>
  </w:num>
  <w:num w:numId="26">
    <w:abstractNumId w:val="21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cs="Symbol" w:hint="default"/>
        </w:rPr>
      </w:lvl>
    </w:lvlOverride>
  </w:num>
  <w:num w:numId="28">
    <w:abstractNumId w:val="11"/>
  </w:num>
  <w:num w:numId="29">
    <w:abstractNumId w:val="19"/>
  </w:num>
  <w:num w:numId="30">
    <w:abstractNumId w:val="32"/>
  </w:num>
  <w:num w:numId="31">
    <w:abstractNumId w:val="30"/>
  </w:num>
  <w:num w:numId="32">
    <w:abstractNumId w:val="22"/>
  </w:num>
  <w:num w:numId="33">
    <w:abstractNumId w:val="39"/>
  </w:num>
  <w:num w:numId="34">
    <w:abstractNumId w:val="35"/>
  </w:num>
  <w:num w:numId="35">
    <w:abstractNumId w:val="33"/>
  </w:num>
  <w:num w:numId="36">
    <w:abstractNumId w:val="4"/>
  </w:num>
  <w:num w:numId="37">
    <w:abstractNumId w:val="7"/>
  </w:num>
  <w:num w:numId="38">
    <w:abstractNumId w:val="38"/>
  </w:num>
  <w:num w:numId="39">
    <w:abstractNumId w:val="40"/>
  </w:num>
  <w:num w:numId="40">
    <w:abstractNumId w:val="17"/>
  </w:num>
  <w:num w:numId="41">
    <w:abstractNumId w:val="42"/>
  </w:num>
  <w:num w:numId="42">
    <w:abstractNumId w:val="3"/>
  </w:num>
  <w:num w:numId="43">
    <w:abstractNumId w:val="44"/>
  </w:num>
  <w:num w:numId="44">
    <w:abstractNumId w:val="9"/>
  </w:num>
  <w:num w:numId="45">
    <w:abstractNumId w:val="20"/>
  </w:num>
  <w:num w:numId="46">
    <w:abstractNumId w:val="31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42"/>
    <w:rsid w:val="0001067B"/>
    <w:rsid w:val="00013C5F"/>
    <w:rsid w:val="000163BB"/>
    <w:rsid w:val="000249FE"/>
    <w:rsid w:val="00033C24"/>
    <w:rsid w:val="00085CA5"/>
    <w:rsid w:val="00086EB0"/>
    <w:rsid w:val="000A0B82"/>
    <w:rsid w:val="000A2745"/>
    <w:rsid w:val="000A38DC"/>
    <w:rsid w:val="000D3C1E"/>
    <w:rsid w:val="000D4BFB"/>
    <w:rsid w:val="000D7EB6"/>
    <w:rsid w:val="000E13E1"/>
    <w:rsid w:val="000E3B36"/>
    <w:rsid w:val="000E65E4"/>
    <w:rsid w:val="00110A39"/>
    <w:rsid w:val="00111A3F"/>
    <w:rsid w:val="00113B5D"/>
    <w:rsid w:val="0012305F"/>
    <w:rsid w:val="001273BC"/>
    <w:rsid w:val="0013765F"/>
    <w:rsid w:val="001409A1"/>
    <w:rsid w:val="0014491C"/>
    <w:rsid w:val="001708D4"/>
    <w:rsid w:val="0017731D"/>
    <w:rsid w:val="00184C0B"/>
    <w:rsid w:val="001A41D7"/>
    <w:rsid w:val="001B1173"/>
    <w:rsid w:val="001C6D6F"/>
    <w:rsid w:val="001D4090"/>
    <w:rsid w:val="001D557C"/>
    <w:rsid w:val="001D7BF3"/>
    <w:rsid w:val="001E5254"/>
    <w:rsid w:val="001F0FCE"/>
    <w:rsid w:val="001F2E41"/>
    <w:rsid w:val="001F3EAE"/>
    <w:rsid w:val="002009C4"/>
    <w:rsid w:val="00206A5F"/>
    <w:rsid w:val="00213879"/>
    <w:rsid w:val="00215C5B"/>
    <w:rsid w:val="00222A30"/>
    <w:rsid w:val="00230B2D"/>
    <w:rsid w:val="00237A77"/>
    <w:rsid w:val="00241088"/>
    <w:rsid w:val="00251B05"/>
    <w:rsid w:val="00277B0D"/>
    <w:rsid w:val="0028342C"/>
    <w:rsid w:val="00296540"/>
    <w:rsid w:val="002A27A9"/>
    <w:rsid w:val="002A39DA"/>
    <w:rsid w:val="002A7222"/>
    <w:rsid w:val="002C4AE4"/>
    <w:rsid w:val="002D7BF3"/>
    <w:rsid w:val="002F0525"/>
    <w:rsid w:val="002F38B4"/>
    <w:rsid w:val="002F6B80"/>
    <w:rsid w:val="00304777"/>
    <w:rsid w:val="00326D35"/>
    <w:rsid w:val="00340254"/>
    <w:rsid w:val="0034160F"/>
    <w:rsid w:val="00351A5A"/>
    <w:rsid w:val="003563FC"/>
    <w:rsid w:val="00364572"/>
    <w:rsid w:val="00373109"/>
    <w:rsid w:val="00374FD9"/>
    <w:rsid w:val="00387A6E"/>
    <w:rsid w:val="00390422"/>
    <w:rsid w:val="00390B26"/>
    <w:rsid w:val="003A5883"/>
    <w:rsid w:val="003A67EA"/>
    <w:rsid w:val="003B2179"/>
    <w:rsid w:val="003B2CDB"/>
    <w:rsid w:val="003B3200"/>
    <w:rsid w:val="003C00E9"/>
    <w:rsid w:val="003C0B9E"/>
    <w:rsid w:val="003D2A0A"/>
    <w:rsid w:val="003F1E1A"/>
    <w:rsid w:val="00421E9B"/>
    <w:rsid w:val="004249FE"/>
    <w:rsid w:val="00462D03"/>
    <w:rsid w:val="00462D29"/>
    <w:rsid w:val="00464FDA"/>
    <w:rsid w:val="004812B6"/>
    <w:rsid w:val="004B13DB"/>
    <w:rsid w:val="004B6A55"/>
    <w:rsid w:val="004C7342"/>
    <w:rsid w:val="004D6E51"/>
    <w:rsid w:val="004E5FC7"/>
    <w:rsid w:val="00512002"/>
    <w:rsid w:val="00513D39"/>
    <w:rsid w:val="005351ED"/>
    <w:rsid w:val="00544C8B"/>
    <w:rsid w:val="00546A03"/>
    <w:rsid w:val="00564CFE"/>
    <w:rsid w:val="00565C5B"/>
    <w:rsid w:val="00571339"/>
    <w:rsid w:val="005920DC"/>
    <w:rsid w:val="005C2190"/>
    <w:rsid w:val="005C3CE5"/>
    <w:rsid w:val="005C49DC"/>
    <w:rsid w:val="005C7E67"/>
    <w:rsid w:val="005E3B36"/>
    <w:rsid w:val="006016D8"/>
    <w:rsid w:val="00620C93"/>
    <w:rsid w:val="006534F5"/>
    <w:rsid w:val="00661CF0"/>
    <w:rsid w:val="00663061"/>
    <w:rsid w:val="00667DFF"/>
    <w:rsid w:val="00673612"/>
    <w:rsid w:val="00675D52"/>
    <w:rsid w:val="00676393"/>
    <w:rsid w:val="00686900"/>
    <w:rsid w:val="00695ACA"/>
    <w:rsid w:val="006A3394"/>
    <w:rsid w:val="006A5D32"/>
    <w:rsid w:val="006B7E2A"/>
    <w:rsid w:val="006C4690"/>
    <w:rsid w:val="006E57FC"/>
    <w:rsid w:val="006E5E1A"/>
    <w:rsid w:val="006F7EED"/>
    <w:rsid w:val="00733D0D"/>
    <w:rsid w:val="00741251"/>
    <w:rsid w:val="00747282"/>
    <w:rsid w:val="0074754A"/>
    <w:rsid w:val="00747EC4"/>
    <w:rsid w:val="00750F66"/>
    <w:rsid w:val="00763846"/>
    <w:rsid w:val="0076503F"/>
    <w:rsid w:val="007737A5"/>
    <w:rsid w:val="00774F58"/>
    <w:rsid w:val="00781599"/>
    <w:rsid w:val="007830A9"/>
    <w:rsid w:val="0078442A"/>
    <w:rsid w:val="007A117A"/>
    <w:rsid w:val="007C2FDE"/>
    <w:rsid w:val="007C7136"/>
    <w:rsid w:val="007D1C95"/>
    <w:rsid w:val="007E72E7"/>
    <w:rsid w:val="008043C2"/>
    <w:rsid w:val="00812D87"/>
    <w:rsid w:val="008157BD"/>
    <w:rsid w:val="00830FAD"/>
    <w:rsid w:val="00855669"/>
    <w:rsid w:val="008663AE"/>
    <w:rsid w:val="0087186C"/>
    <w:rsid w:val="00874C4F"/>
    <w:rsid w:val="00875E66"/>
    <w:rsid w:val="0088268D"/>
    <w:rsid w:val="008832D6"/>
    <w:rsid w:val="008904E3"/>
    <w:rsid w:val="00892145"/>
    <w:rsid w:val="008A36E5"/>
    <w:rsid w:val="008A4042"/>
    <w:rsid w:val="008A66B3"/>
    <w:rsid w:val="008B6FF1"/>
    <w:rsid w:val="008D4012"/>
    <w:rsid w:val="008D475E"/>
    <w:rsid w:val="008F1326"/>
    <w:rsid w:val="008F7295"/>
    <w:rsid w:val="00924F01"/>
    <w:rsid w:val="009311EB"/>
    <w:rsid w:val="0093732C"/>
    <w:rsid w:val="00957C0E"/>
    <w:rsid w:val="009661B1"/>
    <w:rsid w:val="00974166"/>
    <w:rsid w:val="009902D6"/>
    <w:rsid w:val="009929C2"/>
    <w:rsid w:val="009B16E2"/>
    <w:rsid w:val="009B41FC"/>
    <w:rsid w:val="009F79BC"/>
    <w:rsid w:val="00A14A4A"/>
    <w:rsid w:val="00A23AB0"/>
    <w:rsid w:val="00A41720"/>
    <w:rsid w:val="00A50CBB"/>
    <w:rsid w:val="00A519B8"/>
    <w:rsid w:val="00A76911"/>
    <w:rsid w:val="00A80310"/>
    <w:rsid w:val="00A8073D"/>
    <w:rsid w:val="00A8200C"/>
    <w:rsid w:val="00A9023C"/>
    <w:rsid w:val="00AB2F5F"/>
    <w:rsid w:val="00AB76A7"/>
    <w:rsid w:val="00AC1D86"/>
    <w:rsid w:val="00AC26B6"/>
    <w:rsid w:val="00AC3BF6"/>
    <w:rsid w:val="00B03DA7"/>
    <w:rsid w:val="00B10812"/>
    <w:rsid w:val="00B2548A"/>
    <w:rsid w:val="00B25D71"/>
    <w:rsid w:val="00B27D76"/>
    <w:rsid w:val="00B36371"/>
    <w:rsid w:val="00B51DA9"/>
    <w:rsid w:val="00B55BD9"/>
    <w:rsid w:val="00B6113C"/>
    <w:rsid w:val="00B82599"/>
    <w:rsid w:val="00BA1729"/>
    <w:rsid w:val="00BA1823"/>
    <w:rsid w:val="00BB0149"/>
    <w:rsid w:val="00BB07B8"/>
    <w:rsid w:val="00BB45CF"/>
    <w:rsid w:val="00BD5E43"/>
    <w:rsid w:val="00BE6F0F"/>
    <w:rsid w:val="00BF20B6"/>
    <w:rsid w:val="00C03952"/>
    <w:rsid w:val="00C169C8"/>
    <w:rsid w:val="00C36693"/>
    <w:rsid w:val="00C4663E"/>
    <w:rsid w:val="00C47B5F"/>
    <w:rsid w:val="00C72270"/>
    <w:rsid w:val="00C84660"/>
    <w:rsid w:val="00C85F28"/>
    <w:rsid w:val="00C87A18"/>
    <w:rsid w:val="00C92C66"/>
    <w:rsid w:val="00C93411"/>
    <w:rsid w:val="00CA0C14"/>
    <w:rsid w:val="00CA7063"/>
    <w:rsid w:val="00CD4605"/>
    <w:rsid w:val="00D00115"/>
    <w:rsid w:val="00D030D5"/>
    <w:rsid w:val="00D13102"/>
    <w:rsid w:val="00D21070"/>
    <w:rsid w:val="00D2334D"/>
    <w:rsid w:val="00D30DB9"/>
    <w:rsid w:val="00D3547A"/>
    <w:rsid w:val="00D44855"/>
    <w:rsid w:val="00D46387"/>
    <w:rsid w:val="00D50AAC"/>
    <w:rsid w:val="00D51788"/>
    <w:rsid w:val="00D53C59"/>
    <w:rsid w:val="00D561A4"/>
    <w:rsid w:val="00D56A38"/>
    <w:rsid w:val="00D753ED"/>
    <w:rsid w:val="00D820EB"/>
    <w:rsid w:val="00D90BAB"/>
    <w:rsid w:val="00D94A22"/>
    <w:rsid w:val="00DA43A8"/>
    <w:rsid w:val="00DC1E96"/>
    <w:rsid w:val="00DD0807"/>
    <w:rsid w:val="00DE1440"/>
    <w:rsid w:val="00E04C76"/>
    <w:rsid w:val="00E059BA"/>
    <w:rsid w:val="00E21862"/>
    <w:rsid w:val="00E41CB1"/>
    <w:rsid w:val="00E46FF6"/>
    <w:rsid w:val="00E569ED"/>
    <w:rsid w:val="00E76471"/>
    <w:rsid w:val="00E87309"/>
    <w:rsid w:val="00E904D0"/>
    <w:rsid w:val="00E967CC"/>
    <w:rsid w:val="00E97028"/>
    <w:rsid w:val="00EA4FB8"/>
    <w:rsid w:val="00EA4FFE"/>
    <w:rsid w:val="00EC7A32"/>
    <w:rsid w:val="00EE5330"/>
    <w:rsid w:val="00EE64CF"/>
    <w:rsid w:val="00F056B3"/>
    <w:rsid w:val="00F074EF"/>
    <w:rsid w:val="00F110CD"/>
    <w:rsid w:val="00F17019"/>
    <w:rsid w:val="00F330B7"/>
    <w:rsid w:val="00F40D7D"/>
    <w:rsid w:val="00F566A0"/>
    <w:rsid w:val="00F762DC"/>
    <w:rsid w:val="00F87B0C"/>
    <w:rsid w:val="00FA269A"/>
    <w:rsid w:val="00FB65F2"/>
    <w:rsid w:val="00FB72E9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B014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0149"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0149"/>
    <w:pPr>
      <w:keepNext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0149"/>
    <w:pPr>
      <w:keepNext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0149"/>
    <w:pPr>
      <w:keepNext/>
      <w:ind w:left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0149"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0149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0149"/>
    <w:pPr>
      <w:keepNext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0149"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0149"/>
    <w:pPr>
      <w:keepNext/>
      <w:ind w:left="360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6D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6D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6D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C6D6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C6D6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C6D6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C6D6F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6D6F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B0149"/>
    <w:pPr>
      <w:ind w:left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6D6F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B0149"/>
    <w:pPr>
      <w:ind w:left="1701" w:hanging="1701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C6D6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014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6D6F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B014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C6D6F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B0149"/>
    <w:pPr>
      <w:ind w:left="284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C6D6F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BB0149"/>
    <w:pPr>
      <w:jc w:val="center"/>
    </w:pPr>
    <w:rPr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6D6F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BB014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6D6F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B0149"/>
  </w:style>
  <w:style w:type="paragraph" w:styleId="Intestazione">
    <w:name w:val="header"/>
    <w:basedOn w:val="Normale"/>
    <w:link w:val="IntestazioneCarattere"/>
    <w:rsid w:val="00BB0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6D6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4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6D6F"/>
    <w:rPr>
      <w:sz w:val="2"/>
      <w:szCs w:val="2"/>
    </w:rPr>
  </w:style>
  <w:style w:type="table" w:styleId="Grigliatabella">
    <w:name w:val="Table Grid"/>
    <w:basedOn w:val="Tabellanormale"/>
    <w:rsid w:val="00D75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uiPriority w:val="99"/>
    <w:rsid w:val="00695ACA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8D4012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e"/>
    <w:uiPriority w:val="99"/>
    <w:rsid w:val="00BB45CF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e"/>
    <w:uiPriority w:val="99"/>
    <w:rsid w:val="00BB45CF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e"/>
    <w:next w:val="Normale"/>
    <w:uiPriority w:val="99"/>
    <w:rsid w:val="00DA43A8"/>
    <w:pPr>
      <w:pBdr>
        <w:bottom w:val="single" w:sz="4" w:space="1" w:color="000000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e"/>
    <w:uiPriority w:val="99"/>
    <w:rsid w:val="00DA43A8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B014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0149"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0149"/>
    <w:pPr>
      <w:keepNext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0149"/>
    <w:pPr>
      <w:keepNext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0149"/>
    <w:pPr>
      <w:keepNext/>
      <w:ind w:left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0149"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0149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0149"/>
    <w:pPr>
      <w:keepNext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0149"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0149"/>
    <w:pPr>
      <w:keepNext/>
      <w:ind w:left="360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6D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6D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6D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C6D6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C6D6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C6D6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C6D6F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6D6F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B0149"/>
    <w:pPr>
      <w:ind w:left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6D6F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B0149"/>
    <w:pPr>
      <w:ind w:left="1701" w:hanging="1701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C6D6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014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6D6F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B014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C6D6F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B0149"/>
    <w:pPr>
      <w:ind w:left="284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C6D6F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BB0149"/>
    <w:pPr>
      <w:jc w:val="center"/>
    </w:pPr>
    <w:rPr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6D6F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BB014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6D6F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B0149"/>
  </w:style>
  <w:style w:type="paragraph" w:styleId="Intestazione">
    <w:name w:val="header"/>
    <w:basedOn w:val="Normale"/>
    <w:link w:val="IntestazioneCarattere"/>
    <w:rsid w:val="00BB0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6D6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4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6D6F"/>
    <w:rPr>
      <w:sz w:val="2"/>
      <w:szCs w:val="2"/>
    </w:rPr>
  </w:style>
  <w:style w:type="table" w:styleId="Grigliatabella">
    <w:name w:val="Table Grid"/>
    <w:basedOn w:val="Tabellanormale"/>
    <w:rsid w:val="00D75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uiPriority w:val="99"/>
    <w:rsid w:val="00695ACA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8D4012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e"/>
    <w:uiPriority w:val="99"/>
    <w:rsid w:val="00BB45CF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e"/>
    <w:uiPriority w:val="99"/>
    <w:rsid w:val="00BB45CF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e"/>
    <w:next w:val="Normale"/>
    <w:uiPriority w:val="99"/>
    <w:rsid w:val="00DA43A8"/>
    <w:pPr>
      <w:pBdr>
        <w:bottom w:val="single" w:sz="4" w:space="1" w:color="000000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e"/>
    <w:uiPriority w:val="99"/>
    <w:rsid w:val="00DA43A8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Marica Suffriti</cp:lastModifiedBy>
  <cp:revision>10</cp:revision>
  <cp:lastPrinted>2014-12-12T16:11:00Z</cp:lastPrinted>
  <dcterms:created xsi:type="dcterms:W3CDTF">2016-07-28T11:00:00Z</dcterms:created>
  <dcterms:modified xsi:type="dcterms:W3CDTF">2018-04-10T14:23:00Z</dcterms:modified>
</cp:coreProperties>
</file>